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35B58" w14:textId="1219C490" w:rsidR="007C284E" w:rsidRDefault="007C284E" w:rsidP="003D5CA9">
      <w:pPr>
        <w:spacing w:after="39" w:line="240" w:lineRule="auto"/>
        <w:ind w:left="0" w:firstLine="0"/>
        <w:jc w:val="left"/>
      </w:pPr>
    </w:p>
    <w:p w14:paraId="4B84016E" w14:textId="0905E351" w:rsidR="007C284E" w:rsidRDefault="00D545FA">
      <w:pPr>
        <w:spacing w:after="168" w:line="240" w:lineRule="auto"/>
        <w:ind w:left="0" w:firstLine="0"/>
        <w:jc w:val="left"/>
      </w:pPr>
      <w:r>
        <w:rPr>
          <w:b/>
        </w:rPr>
        <w:t xml:space="preserve">    </w:t>
      </w:r>
      <w:r w:rsidR="003D5CA9">
        <w:rPr>
          <w:b/>
        </w:rPr>
        <w:t xml:space="preserve">   </w:t>
      </w:r>
      <w:r>
        <w:rPr>
          <w:b/>
        </w:rPr>
        <w:tab/>
      </w:r>
      <w:r w:rsidR="003D5CA9">
        <w:rPr>
          <w:b/>
        </w:rPr>
        <w:t xml:space="preserve">            </w:t>
      </w:r>
      <w:r w:rsidR="001448B1">
        <w:rPr>
          <w:noProof/>
          <w:lang w:eastAsia="zh-CN"/>
        </w:rPr>
        <w:drawing>
          <wp:inline distT="0" distB="0" distL="0" distR="0" wp14:anchorId="16254A15" wp14:editId="4D778C69">
            <wp:extent cx="4158532" cy="1105231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4780" cy="110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E20D2" w14:textId="77777777" w:rsidR="001E5C2E" w:rsidRDefault="001E5C2E" w:rsidP="001E5C2E">
      <w:pPr>
        <w:spacing w:after="39" w:line="240" w:lineRule="auto"/>
        <w:ind w:left="0" w:firstLine="0"/>
        <w:jc w:val="left"/>
      </w:pPr>
    </w:p>
    <w:p w14:paraId="11173182" w14:textId="77777777" w:rsidR="006B10C8" w:rsidRPr="006B10C8" w:rsidRDefault="006B10C8" w:rsidP="006B10C8">
      <w:pPr>
        <w:spacing w:after="40" w:line="240" w:lineRule="auto"/>
        <w:jc w:val="center"/>
      </w:pPr>
      <w:r w:rsidRPr="006B10C8">
        <w:t>Qendra Kinematografike e Kosovës, në bazë të nenit 14 të Ligjit Nr. 08/L-202</w:t>
      </w:r>
    </w:p>
    <w:p w14:paraId="41D3049E" w14:textId="61730F1D" w:rsidR="006B10C8" w:rsidRPr="006B10C8" w:rsidRDefault="00C45C71" w:rsidP="006B10C8">
      <w:pPr>
        <w:spacing w:after="40" w:line="240" w:lineRule="auto"/>
        <w:jc w:val="center"/>
      </w:pPr>
      <w:r>
        <w:t>për Kinematografinë dhe R</w:t>
      </w:r>
      <w:r w:rsidR="006B10C8" w:rsidRPr="006B10C8">
        <w:t>regullores (MKRS) Nr. 02/2023 për konkurset dhe mbështetjen financiare të veprave filmike dhe audio-vizuale shpall:</w:t>
      </w:r>
    </w:p>
    <w:p w14:paraId="42815D91" w14:textId="77777777" w:rsidR="007C284E" w:rsidRDefault="00D545FA">
      <w:pPr>
        <w:spacing w:after="39" w:line="240" w:lineRule="auto"/>
        <w:ind w:left="0" w:firstLine="0"/>
        <w:jc w:val="left"/>
      </w:pPr>
      <w:r>
        <w:rPr>
          <w:b/>
        </w:rPr>
        <w:t xml:space="preserve"> </w:t>
      </w:r>
    </w:p>
    <w:p w14:paraId="77EF65D4" w14:textId="1078F261" w:rsidR="007C284E" w:rsidRDefault="00D545FA">
      <w:pPr>
        <w:pStyle w:val="Heading1"/>
      </w:pPr>
      <w:r>
        <w:t xml:space="preserve">KONKURS PËR ZHVILLIM </w:t>
      </w:r>
      <w:r w:rsidR="001E5C2E">
        <w:t xml:space="preserve">TE </w:t>
      </w:r>
      <w:r w:rsidR="003673BF">
        <w:t>SKENARIT</w:t>
      </w:r>
      <w:r>
        <w:t xml:space="preserve">, PËR FILM TË </w:t>
      </w:r>
    </w:p>
    <w:p w14:paraId="36227445" w14:textId="13A47AA7" w:rsidR="007C284E" w:rsidRDefault="003673BF">
      <w:pPr>
        <w:pStyle w:val="Heading1"/>
      </w:pPr>
      <w:r>
        <w:t xml:space="preserve">METRAZHIT TË GJATË (ARTISTIK </w:t>
      </w:r>
      <w:r w:rsidR="00D545FA">
        <w:t>DHE TË ANIMUAR)</w:t>
      </w:r>
      <w:r w:rsidR="001E5C2E">
        <w:t xml:space="preserve"> </w:t>
      </w:r>
      <w:r w:rsidR="0030412A">
        <w:t>-</w:t>
      </w:r>
      <w:r w:rsidR="001E5C2E">
        <w:t xml:space="preserve"> </w:t>
      </w:r>
      <w:r w:rsidR="0030412A">
        <w:t>(</w:t>
      </w:r>
      <w:r w:rsidR="001E5C2E">
        <w:t xml:space="preserve">mbi </w:t>
      </w:r>
      <w:r w:rsidR="0030412A">
        <w:t>60 minuta)</w:t>
      </w:r>
      <w:r w:rsidR="00D545FA">
        <w:t xml:space="preserve"> </w:t>
      </w:r>
    </w:p>
    <w:p w14:paraId="62D35774" w14:textId="3F9BAB93" w:rsidR="007C284E" w:rsidRDefault="00D545FA">
      <w:pPr>
        <w:pStyle w:val="Heading1"/>
      </w:pPr>
      <w:r>
        <w:t>Ref. Nr. QKK</w:t>
      </w:r>
      <w:r w:rsidR="003D5CA9">
        <w:t xml:space="preserve"> </w:t>
      </w:r>
      <w:r>
        <w:t>-</w:t>
      </w:r>
      <w:r w:rsidR="003673BF">
        <w:t xml:space="preserve"> 11</w:t>
      </w:r>
      <w:r w:rsidR="001E5C2E">
        <w:t>/2023</w:t>
      </w:r>
    </w:p>
    <w:p w14:paraId="60CED58E" w14:textId="77777777" w:rsidR="007C284E" w:rsidRDefault="00D545FA">
      <w:pPr>
        <w:spacing w:after="29" w:line="240" w:lineRule="auto"/>
        <w:ind w:left="0" w:firstLine="0"/>
        <w:jc w:val="center"/>
      </w:pPr>
      <w:r>
        <w:rPr>
          <w:b/>
          <w:sz w:val="20"/>
        </w:rPr>
        <w:t xml:space="preserve"> </w:t>
      </w:r>
    </w:p>
    <w:p w14:paraId="79E38F4F" w14:textId="4884C8DB" w:rsidR="007C284E" w:rsidRDefault="00D545FA" w:rsidP="003D5CA9">
      <w:pPr>
        <w:ind w:left="0" w:firstLine="0"/>
      </w:pPr>
      <w:r>
        <w:t>Për Subvencionim të projekteve kinematogra</w:t>
      </w:r>
      <w:r w:rsidR="003673BF">
        <w:t xml:space="preserve">fike të zhvillimit të skenarit </w:t>
      </w:r>
      <w:r>
        <w:t>për film të metrazhit të gjatë</w:t>
      </w:r>
      <w:r w:rsidR="003673BF">
        <w:t xml:space="preserve"> artistik dhe te animuar. </w:t>
      </w:r>
    </w:p>
    <w:p w14:paraId="29FDCB07" w14:textId="4B5BC851" w:rsidR="007C284E" w:rsidRDefault="00D545FA">
      <w:pPr>
        <w:ind w:left="10"/>
      </w:pPr>
      <w:r>
        <w:t>Të drejtë konkurimi kanë t</w:t>
      </w:r>
      <w:r w:rsidR="003D5CA9">
        <w:t>ë gjithë personat juridik, venda</w:t>
      </w:r>
      <w:r>
        <w:t xml:space="preserve">s ose të huaj, të regjistruar në Kosovë si subjekt biznesi për prodhimin e filmit dhe paraprakisht të regjistruar në QKK dhe që i plotësojnë kushtet e kërkuara me këtë konkurs. </w:t>
      </w:r>
    </w:p>
    <w:p w14:paraId="086292CE" w14:textId="77777777" w:rsidR="007C284E" w:rsidRDefault="00D545FA">
      <w:pPr>
        <w:spacing w:after="39" w:line="240" w:lineRule="auto"/>
        <w:ind w:left="0" w:firstLine="0"/>
        <w:jc w:val="left"/>
      </w:pPr>
      <w:r>
        <w:t xml:space="preserve"> </w:t>
      </w:r>
    </w:p>
    <w:p w14:paraId="48A69259" w14:textId="7F647418" w:rsidR="007C284E" w:rsidRDefault="003D5CA9">
      <w:pPr>
        <w:spacing w:after="38" w:line="240" w:lineRule="auto"/>
        <w:ind w:left="-5"/>
        <w:jc w:val="left"/>
        <w:rPr>
          <w:b/>
          <w:color w:val="FF0000"/>
        </w:rPr>
      </w:pPr>
      <w:r>
        <w:rPr>
          <w:b/>
        </w:rPr>
        <w:t xml:space="preserve"> </w:t>
      </w:r>
      <w:r w:rsidR="00D545FA">
        <w:rPr>
          <w:b/>
        </w:rPr>
        <w:t xml:space="preserve">I. Aplikimi bëhet online nё linkun </w:t>
      </w:r>
      <w:r w:rsidR="00D545FA">
        <w:rPr>
          <w:b/>
          <w:color w:val="0000FF"/>
          <w:u w:val="single" w:color="0000FF"/>
        </w:rPr>
        <w:t>www.qkk-rks.com</w:t>
      </w:r>
      <w:r w:rsidR="00D545FA">
        <w:rPr>
          <w:b/>
        </w:rPr>
        <w:t>, ku ndër të tjera në aplikim kërkohen:</w:t>
      </w:r>
      <w:r w:rsidR="00D545FA">
        <w:rPr>
          <w:b/>
          <w:color w:val="FF0000"/>
        </w:rPr>
        <w:t xml:space="preserve"> </w:t>
      </w:r>
    </w:p>
    <w:p w14:paraId="3144B9B1" w14:textId="77777777" w:rsidR="00E34E9E" w:rsidRDefault="00E34E9E">
      <w:pPr>
        <w:spacing w:after="38" w:line="240" w:lineRule="auto"/>
        <w:ind w:left="-5"/>
        <w:jc w:val="left"/>
      </w:pPr>
    </w:p>
    <w:p w14:paraId="39492BEF" w14:textId="38871531" w:rsidR="007C284E" w:rsidRDefault="00D545FA">
      <w:pPr>
        <w:numPr>
          <w:ilvl w:val="0"/>
          <w:numId w:val="1"/>
        </w:numPr>
        <w:ind w:hanging="270"/>
      </w:pPr>
      <w:r>
        <w:t>Testi i kulturës</w:t>
      </w:r>
      <w:r w:rsidR="00E34E9E">
        <w:t>;</w:t>
      </w:r>
      <w:r>
        <w:t xml:space="preserve"> </w:t>
      </w:r>
    </w:p>
    <w:p w14:paraId="4727543A" w14:textId="4BB543D8" w:rsidR="007C284E" w:rsidRDefault="00D545FA">
      <w:pPr>
        <w:numPr>
          <w:ilvl w:val="0"/>
          <w:numId w:val="1"/>
        </w:numPr>
        <w:ind w:hanging="270"/>
      </w:pPr>
      <w:r>
        <w:t>Buxheti</w:t>
      </w:r>
      <w:r w:rsidR="00E34E9E">
        <w:t>;</w:t>
      </w:r>
      <w:r>
        <w:t xml:space="preserve"> </w:t>
      </w:r>
    </w:p>
    <w:p w14:paraId="4AD71E32" w14:textId="6B15C742" w:rsidR="007C284E" w:rsidRDefault="00D545FA">
      <w:pPr>
        <w:numPr>
          <w:ilvl w:val="0"/>
          <w:numId w:val="1"/>
        </w:numPr>
        <w:ind w:hanging="270"/>
      </w:pPr>
      <w:r>
        <w:t>Sinopsisi</w:t>
      </w:r>
      <w:r w:rsidR="00E34E9E">
        <w:t>;</w:t>
      </w:r>
      <w:r>
        <w:t xml:space="preserve">  </w:t>
      </w:r>
    </w:p>
    <w:p w14:paraId="39AE37EF" w14:textId="51A4242D" w:rsidR="007C284E" w:rsidRDefault="001E5C2E">
      <w:pPr>
        <w:numPr>
          <w:ilvl w:val="0"/>
          <w:numId w:val="1"/>
        </w:numPr>
        <w:ind w:hanging="270"/>
      </w:pPr>
      <w:r>
        <w:t>Tritmenti</w:t>
      </w:r>
      <w:r w:rsidR="00E34E9E">
        <w:t>;</w:t>
      </w:r>
    </w:p>
    <w:p w14:paraId="210CB27C" w14:textId="04D3C83B" w:rsidR="00C818B0" w:rsidRDefault="00C818B0">
      <w:pPr>
        <w:numPr>
          <w:ilvl w:val="0"/>
          <w:numId w:val="1"/>
        </w:numPr>
        <w:ind w:hanging="270"/>
      </w:pPr>
      <w:r>
        <w:t xml:space="preserve">Skenari (10-20 faqe te shkeputura nga skenari) </w:t>
      </w:r>
    </w:p>
    <w:p w14:paraId="6BA4A882" w14:textId="357F5062" w:rsidR="007C284E" w:rsidRDefault="00D545FA">
      <w:pPr>
        <w:numPr>
          <w:ilvl w:val="0"/>
          <w:numId w:val="1"/>
        </w:numPr>
        <w:ind w:hanging="270"/>
      </w:pPr>
      <w:r>
        <w:t xml:space="preserve">CV </w:t>
      </w:r>
      <w:r w:rsidR="00C1115F">
        <w:t xml:space="preserve">e skenaristit. </w:t>
      </w:r>
    </w:p>
    <w:p w14:paraId="26E17784" w14:textId="6D623C61" w:rsidR="007C284E" w:rsidRDefault="0030412A">
      <w:pPr>
        <w:numPr>
          <w:ilvl w:val="0"/>
          <w:numId w:val="1"/>
        </w:numPr>
        <w:ind w:hanging="270"/>
      </w:pPr>
      <w:r>
        <w:t>Dëshmia e pagesës së</w:t>
      </w:r>
      <w:r w:rsidR="00432C62">
        <w:t xml:space="preserve"> aplikimit 50</w:t>
      </w:r>
      <w:r w:rsidR="00D545FA">
        <w:t>€ (</w:t>
      </w:r>
      <w:r w:rsidR="00432C62">
        <w:t>pesëdhjetë</w:t>
      </w:r>
      <w:r w:rsidR="00D545FA">
        <w:t xml:space="preserve"> euro)</w:t>
      </w:r>
      <w:r w:rsidR="002D2DAA">
        <w:t>;</w:t>
      </w:r>
    </w:p>
    <w:p w14:paraId="4330D4AC" w14:textId="1A06D90B" w:rsidR="001409FA" w:rsidRDefault="001409FA">
      <w:pPr>
        <w:numPr>
          <w:ilvl w:val="0"/>
          <w:numId w:val="1"/>
        </w:numPr>
        <w:ind w:hanging="270"/>
      </w:pPr>
      <w:r>
        <w:t>Dokumente të tjera relevante</w:t>
      </w:r>
    </w:p>
    <w:p w14:paraId="32B2D932" w14:textId="77777777" w:rsidR="007C284E" w:rsidRDefault="00D545FA">
      <w:pPr>
        <w:spacing w:after="39" w:line="240" w:lineRule="auto"/>
        <w:ind w:left="0" w:firstLine="0"/>
        <w:jc w:val="left"/>
      </w:pPr>
      <w:r>
        <w:t xml:space="preserve"> </w:t>
      </w:r>
    </w:p>
    <w:p w14:paraId="12432FA1" w14:textId="6AF2020C" w:rsidR="007C284E" w:rsidRDefault="00E34E9E">
      <w:pPr>
        <w:spacing w:after="38" w:line="240" w:lineRule="auto"/>
        <w:ind w:left="-5"/>
        <w:jc w:val="left"/>
        <w:rPr>
          <w:b/>
        </w:rPr>
      </w:pPr>
      <w:r>
        <w:rPr>
          <w:b/>
        </w:rPr>
        <w:t xml:space="preserve"> </w:t>
      </w:r>
      <w:r w:rsidR="00DF790E">
        <w:rPr>
          <w:b/>
        </w:rPr>
        <w:t>II.</w:t>
      </w:r>
      <w:r w:rsidR="00D545FA">
        <w:rPr>
          <w:b/>
        </w:rPr>
        <w:t xml:space="preserve"> KUFIZIMET NË PJESËMARRJE </w:t>
      </w:r>
    </w:p>
    <w:p w14:paraId="3D582F2A" w14:textId="77777777" w:rsidR="00E34E9E" w:rsidRDefault="00E34E9E" w:rsidP="00E34E9E">
      <w:pPr>
        <w:spacing w:after="38" w:line="240" w:lineRule="auto"/>
        <w:ind w:left="0" w:firstLine="0"/>
        <w:jc w:val="left"/>
      </w:pPr>
    </w:p>
    <w:p w14:paraId="6FBE14FC" w14:textId="0C131B20" w:rsidR="00C1115F" w:rsidRPr="000911B6" w:rsidRDefault="00C1115F" w:rsidP="002D2DAA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 w:rsidRPr="00EC1897">
        <w:t>Për projektet filmike të cilat konkurrojnë në kategorinë zhvillim skenari për film të metrazhit të gjatë a</w:t>
      </w:r>
      <w:r>
        <w:t xml:space="preserve">rtistik mund të aplikojë edhe </w:t>
      </w:r>
      <w:r w:rsidRPr="00EC1897">
        <w:t>skenarist</w:t>
      </w:r>
      <w:r>
        <w:t xml:space="preserve">i i cili nuk ka </w:t>
      </w:r>
      <w:r w:rsidRPr="00EC1897">
        <w:t>producent dhe regjisor.</w:t>
      </w:r>
      <w:r w:rsidR="00436FAD">
        <w:br/>
      </w:r>
      <w:bookmarkStart w:id="0" w:name="_GoBack"/>
      <w:bookmarkEnd w:id="0"/>
    </w:p>
    <w:p w14:paraId="5927C725" w14:textId="680F22A8" w:rsidR="001E5C2E" w:rsidRPr="000911B6" w:rsidRDefault="00C1115F" w:rsidP="002D2DAA">
      <w:pPr>
        <w:numPr>
          <w:ilvl w:val="0"/>
          <w:numId w:val="6"/>
        </w:numPr>
        <w:spacing w:after="289" w:line="240" w:lineRule="auto"/>
        <w:jc w:val="left"/>
        <w:rPr>
          <w:color w:val="FF0000"/>
        </w:rPr>
      </w:pPr>
      <w:r>
        <w:t>Skenaristi nuk ka</w:t>
      </w:r>
      <w:r w:rsidR="001E5C2E" w:rsidRPr="000911B6">
        <w:t xml:space="preserve"> të drejtë konkurimi me më shumë </w:t>
      </w:r>
      <w:r>
        <w:t>se nje projekt brenda konkursit.</w:t>
      </w:r>
    </w:p>
    <w:p w14:paraId="477F04ED" w14:textId="77777777" w:rsidR="001E5C2E" w:rsidRPr="000911B6" w:rsidRDefault="001E5C2E" w:rsidP="002D2DAA">
      <w:pPr>
        <w:numPr>
          <w:ilvl w:val="0"/>
          <w:numId w:val="6"/>
        </w:numPr>
        <w:spacing w:after="40" w:line="240" w:lineRule="auto"/>
        <w:jc w:val="left"/>
      </w:pPr>
      <w:r w:rsidRPr="000911B6">
        <w:t xml:space="preserve">Projektet që janë refuzuar tri herë nuk kanë të drejtë pjesemarrjeje; </w:t>
      </w:r>
    </w:p>
    <w:p w14:paraId="524E02DB" w14:textId="77777777" w:rsidR="00BB40C3" w:rsidRPr="002D2DAA" w:rsidRDefault="00BB40C3" w:rsidP="00BB40C3">
      <w:pPr>
        <w:ind w:left="705" w:firstLine="0"/>
        <w:rPr>
          <w:color w:val="auto"/>
        </w:rPr>
      </w:pPr>
    </w:p>
    <w:p w14:paraId="482F0996" w14:textId="77777777" w:rsidR="0030412A" w:rsidRPr="002D2DAA" w:rsidRDefault="00D545FA" w:rsidP="0030412A">
      <w:pPr>
        <w:ind w:left="345" w:firstLine="0"/>
        <w:rPr>
          <w:color w:val="auto"/>
        </w:rPr>
      </w:pPr>
      <w:r w:rsidRPr="002D2DAA">
        <w:rPr>
          <w:color w:val="auto"/>
        </w:rPr>
        <w:t xml:space="preserve"> </w:t>
      </w:r>
      <w:r w:rsidR="0030412A" w:rsidRPr="002D2DAA">
        <w:rPr>
          <w:color w:val="auto"/>
        </w:rPr>
        <w:t xml:space="preserve">  </w:t>
      </w:r>
      <w:r w:rsidR="0030412A" w:rsidRPr="002D2DAA">
        <w:rPr>
          <w:b/>
          <w:color w:val="auto"/>
        </w:rPr>
        <w:t>Vërejtje</w:t>
      </w:r>
      <w:r w:rsidR="0030412A" w:rsidRPr="002D2DAA">
        <w:rPr>
          <w:color w:val="auto"/>
        </w:rPr>
        <w:t xml:space="preserve"> - referuar Ligjit për parandalimin e konfliktit të interesit: punëtorët e Ministrisë së Kulturës, Rinisë dhe Sportit dhe institucioneve vartëse të saj, nuk kanë të drejtë aplikimi në Konkurs. </w:t>
      </w:r>
    </w:p>
    <w:p w14:paraId="7BC2AC0A" w14:textId="77777777" w:rsidR="00C45C71" w:rsidRDefault="0030412A" w:rsidP="00C45C71">
      <w:pPr>
        <w:spacing w:after="39" w:line="240" w:lineRule="auto"/>
        <w:ind w:left="0" w:firstLine="0"/>
        <w:jc w:val="left"/>
        <w:rPr>
          <w:color w:val="auto"/>
        </w:rPr>
      </w:pPr>
      <w:r w:rsidRPr="002D2DAA">
        <w:rPr>
          <w:color w:val="auto"/>
        </w:rPr>
        <w:tab/>
        <w:t xml:space="preserve">                       </w:t>
      </w:r>
    </w:p>
    <w:p w14:paraId="0D6881B9" w14:textId="77777777" w:rsidR="00E7089A" w:rsidRPr="002218B6" w:rsidRDefault="00E7089A" w:rsidP="00E7089A">
      <w:pPr>
        <w:ind w:left="10"/>
        <w:rPr>
          <w:lang w:val="it-IT"/>
        </w:rPr>
      </w:pPr>
      <w:r w:rsidRPr="002218B6">
        <w:rPr>
          <w:lang w:val="it-IT"/>
        </w:rPr>
        <w:lastRenderedPageBreak/>
        <w:t xml:space="preserve">Konkursi do të jetë i hapur nga data </w:t>
      </w:r>
      <w:r w:rsidRPr="002218B6">
        <w:rPr>
          <w:b/>
          <w:color w:val="000000" w:themeColor="text1"/>
          <w:lang w:val="it-IT"/>
        </w:rPr>
        <w:t>20.12.2023 deri më 24.01.2024</w:t>
      </w:r>
    </w:p>
    <w:p w14:paraId="6B4858C9" w14:textId="77777777" w:rsidR="00EF3D21" w:rsidRPr="002218B6" w:rsidRDefault="00EF3D21" w:rsidP="00EF3D21">
      <w:pPr>
        <w:spacing w:after="39"/>
        <w:ind w:left="0" w:firstLine="0"/>
        <w:rPr>
          <w:lang w:val="it-IT"/>
        </w:rPr>
      </w:pPr>
      <w:r w:rsidRPr="002218B6">
        <w:rPr>
          <w:b/>
          <w:lang w:val="it-IT"/>
        </w:rPr>
        <w:t xml:space="preserve"> </w:t>
      </w:r>
    </w:p>
    <w:p w14:paraId="518309E2" w14:textId="6285F910" w:rsidR="00EF3D21" w:rsidRPr="002218B6" w:rsidRDefault="0030412A" w:rsidP="00EF3D21">
      <w:pPr>
        <w:ind w:left="10"/>
        <w:rPr>
          <w:color w:val="auto"/>
          <w:lang w:val="pt-BR"/>
        </w:rPr>
      </w:pPr>
      <w:r w:rsidRPr="002218B6">
        <w:rPr>
          <w:color w:val="auto"/>
          <w:lang w:val="pt-BR"/>
        </w:rPr>
        <w:t>Mënyra e pagesës së</w:t>
      </w:r>
      <w:r w:rsidR="00EF3D21" w:rsidRPr="002218B6">
        <w:rPr>
          <w:color w:val="auto"/>
          <w:lang w:val="pt-BR"/>
        </w:rPr>
        <w:t xml:space="preserve"> aplikimit: </w:t>
      </w:r>
    </w:p>
    <w:p w14:paraId="2B1F0E7A" w14:textId="617B1CF5" w:rsidR="00EF3D21" w:rsidRPr="002218B6" w:rsidRDefault="00EF3D21" w:rsidP="00EF3D21">
      <w:pPr>
        <w:ind w:left="10"/>
        <w:rPr>
          <w:color w:val="auto"/>
          <w:lang w:val="pt-BR"/>
        </w:rPr>
      </w:pPr>
      <w:r w:rsidRPr="002218B6">
        <w:rPr>
          <w:color w:val="auto"/>
          <w:lang w:val="pt-BR"/>
        </w:rPr>
        <w:t>Fletëpagesa merret në zyret e QKK-së.</w:t>
      </w:r>
    </w:p>
    <w:p w14:paraId="1C65AC73" w14:textId="2836AE35" w:rsidR="007C284E" w:rsidRPr="002218B6" w:rsidRDefault="007C284E" w:rsidP="001C40CD">
      <w:pPr>
        <w:spacing w:after="39" w:line="240" w:lineRule="auto"/>
        <w:jc w:val="left"/>
        <w:rPr>
          <w:b/>
          <w:lang w:val="pt-BR"/>
        </w:rPr>
      </w:pPr>
    </w:p>
    <w:p w14:paraId="54C5FC99" w14:textId="77777777" w:rsidR="001C40CD" w:rsidRPr="002218B6" w:rsidRDefault="001C40CD" w:rsidP="001C40CD">
      <w:pPr>
        <w:spacing w:after="39" w:line="240" w:lineRule="auto"/>
        <w:jc w:val="left"/>
        <w:rPr>
          <w:b/>
          <w:lang w:val="pt-BR"/>
        </w:rPr>
      </w:pPr>
    </w:p>
    <w:p w14:paraId="4A784F26" w14:textId="77777777" w:rsidR="001C40CD" w:rsidRPr="002218B6" w:rsidRDefault="001C40CD" w:rsidP="001C40CD">
      <w:pPr>
        <w:spacing w:after="39" w:line="240" w:lineRule="auto"/>
        <w:jc w:val="left"/>
        <w:rPr>
          <w:b/>
          <w:lang w:val="pt-BR"/>
        </w:rPr>
      </w:pPr>
    </w:p>
    <w:p w14:paraId="04814F48" w14:textId="77777777" w:rsidR="001C40CD" w:rsidRPr="002218B6" w:rsidRDefault="001C40CD" w:rsidP="001C40CD">
      <w:pPr>
        <w:spacing w:after="39" w:line="240" w:lineRule="auto"/>
        <w:jc w:val="left"/>
        <w:rPr>
          <w:b/>
          <w:lang w:val="pt-BR"/>
        </w:rPr>
      </w:pPr>
    </w:p>
    <w:p w14:paraId="6FCB34E6" w14:textId="77777777" w:rsidR="001C40CD" w:rsidRPr="002218B6" w:rsidRDefault="001C40CD" w:rsidP="001C40CD">
      <w:pPr>
        <w:spacing w:after="39" w:line="240" w:lineRule="auto"/>
        <w:jc w:val="left"/>
        <w:rPr>
          <w:b/>
          <w:lang w:val="pt-BR"/>
        </w:rPr>
      </w:pPr>
    </w:p>
    <w:p w14:paraId="61B96126" w14:textId="77777777" w:rsidR="001C40CD" w:rsidRPr="002218B6" w:rsidRDefault="001C40CD" w:rsidP="001C40CD">
      <w:pPr>
        <w:spacing w:after="39" w:line="240" w:lineRule="auto"/>
        <w:jc w:val="left"/>
        <w:rPr>
          <w:b/>
          <w:lang w:val="pt-BR"/>
        </w:rPr>
      </w:pPr>
    </w:p>
    <w:p w14:paraId="1FD0E9EA" w14:textId="77777777" w:rsidR="001C40CD" w:rsidRPr="002218B6" w:rsidRDefault="001C40CD" w:rsidP="001C40CD">
      <w:pPr>
        <w:spacing w:after="39" w:line="240" w:lineRule="auto"/>
        <w:jc w:val="left"/>
        <w:rPr>
          <w:b/>
          <w:lang w:val="pt-BR"/>
        </w:rPr>
      </w:pPr>
    </w:p>
    <w:p w14:paraId="2CAA7A32" w14:textId="77777777" w:rsidR="001C40CD" w:rsidRPr="002218B6" w:rsidRDefault="001C40CD" w:rsidP="001C40CD">
      <w:pPr>
        <w:spacing w:after="39" w:line="240" w:lineRule="auto"/>
        <w:jc w:val="left"/>
        <w:rPr>
          <w:b/>
          <w:lang w:val="pt-BR"/>
        </w:rPr>
      </w:pPr>
    </w:p>
    <w:p w14:paraId="231E8EE2" w14:textId="77777777" w:rsidR="001C40CD" w:rsidRPr="002218B6" w:rsidRDefault="001C40CD" w:rsidP="001C40CD">
      <w:pPr>
        <w:spacing w:after="39" w:line="240" w:lineRule="auto"/>
        <w:jc w:val="left"/>
        <w:rPr>
          <w:b/>
          <w:lang w:val="pt-BR"/>
        </w:rPr>
      </w:pPr>
    </w:p>
    <w:p w14:paraId="665C28D9" w14:textId="77777777" w:rsidR="001C40CD" w:rsidRPr="002218B6" w:rsidRDefault="001C40CD" w:rsidP="001C40CD">
      <w:pPr>
        <w:spacing w:after="39" w:line="240" w:lineRule="auto"/>
        <w:jc w:val="left"/>
        <w:rPr>
          <w:b/>
          <w:lang w:val="pt-BR"/>
        </w:rPr>
      </w:pPr>
    </w:p>
    <w:p w14:paraId="7898083C" w14:textId="77777777" w:rsidR="001C40CD" w:rsidRPr="002218B6" w:rsidRDefault="001C40CD" w:rsidP="001C40CD">
      <w:pPr>
        <w:spacing w:after="39" w:line="240" w:lineRule="auto"/>
        <w:jc w:val="left"/>
        <w:rPr>
          <w:b/>
          <w:lang w:val="pt-BR"/>
        </w:rPr>
      </w:pPr>
    </w:p>
    <w:p w14:paraId="7B80EC37" w14:textId="77777777" w:rsidR="001C40CD" w:rsidRPr="002218B6" w:rsidRDefault="001C40CD" w:rsidP="001C40CD">
      <w:pPr>
        <w:spacing w:after="39" w:line="240" w:lineRule="auto"/>
        <w:jc w:val="left"/>
        <w:rPr>
          <w:b/>
          <w:lang w:val="pt-BR"/>
        </w:rPr>
      </w:pPr>
    </w:p>
    <w:p w14:paraId="1BF2F517" w14:textId="77777777" w:rsidR="001C40CD" w:rsidRPr="002218B6" w:rsidRDefault="001C40CD" w:rsidP="001C40CD">
      <w:pPr>
        <w:spacing w:after="39" w:line="240" w:lineRule="auto"/>
        <w:jc w:val="left"/>
        <w:rPr>
          <w:b/>
          <w:lang w:val="pt-BR"/>
        </w:rPr>
      </w:pPr>
    </w:p>
    <w:p w14:paraId="52B1379D" w14:textId="77777777" w:rsidR="001C40CD" w:rsidRPr="002218B6" w:rsidRDefault="001C40CD" w:rsidP="001C40CD">
      <w:pPr>
        <w:spacing w:after="39" w:line="240" w:lineRule="auto"/>
        <w:jc w:val="left"/>
        <w:rPr>
          <w:b/>
          <w:lang w:val="pt-BR"/>
        </w:rPr>
      </w:pPr>
    </w:p>
    <w:p w14:paraId="1BC61337" w14:textId="3B9F0A6F" w:rsidR="007C284E" w:rsidRPr="002218B6" w:rsidRDefault="00D545FA">
      <w:pPr>
        <w:spacing w:after="0" w:line="240" w:lineRule="auto"/>
        <w:ind w:left="10" w:right="-15"/>
        <w:jc w:val="center"/>
        <w:rPr>
          <w:lang w:val="pt-BR"/>
        </w:rPr>
      </w:pPr>
      <w:r w:rsidRPr="002218B6">
        <w:rPr>
          <w:rFonts w:ascii="Book Antiqua" w:eastAsia="Book Antiqua" w:hAnsi="Book Antiqua" w:cs="Book Antiqua"/>
          <w:color w:val="808080"/>
          <w:sz w:val="16"/>
          <w:lang w:val="pt-BR"/>
        </w:rPr>
        <w:t xml:space="preserve"> </w:t>
      </w:r>
    </w:p>
    <w:sectPr w:rsidR="007C284E" w:rsidRPr="002218B6">
      <w:pgSz w:w="12240" w:h="15840"/>
      <w:pgMar w:top="909" w:right="1260" w:bottom="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E38C8"/>
    <w:multiLevelType w:val="hybridMultilevel"/>
    <w:tmpl w:val="28665BC2"/>
    <w:lvl w:ilvl="0" w:tplc="812CF7B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5453A0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F44798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E43C5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4C60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E2C01A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DAF5B0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C8542C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385F8C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107153"/>
    <w:multiLevelType w:val="hybridMultilevel"/>
    <w:tmpl w:val="05A4A224"/>
    <w:lvl w:ilvl="0" w:tplc="CA12ACDC">
      <w:start w:val="1"/>
      <w:numFmt w:val="decimal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A5DC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8B7C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801A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6EF3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2917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C94E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206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24A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6665C8"/>
    <w:multiLevelType w:val="hybridMultilevel"/>
    <w:tmpl w:val="C9D0E258"/>
    <w:lvl w:ilvl="0" w:tplc="0294366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0B77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A1F4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6E3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699C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6468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266F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8C06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6669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06113A7"/>
    <w:multiLevelType w:val="hybridMultilevel"/>
    <w:tmpl w:val="371A55A2"/>
    <w:lvl w:ilvl="0" w:tplc="87C87408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166776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DCB49A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26B5E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96EFE2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74C310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44280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3AD530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E4C06A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35F386D"/>
    <w:multiLevelType w:val="hybridMultilevel"/>
    <w:tmpl w:val="FCFCE734"/>
    <w:lvl w:ilvl="0" w:tplc="0409000F">
      <w:start w:val="1"/>
      <w:numFmt w:val="decimal"/>
      <w:lvlText w:val="%1."/>
      <w:lvlJc w:val="left"/>
      <w:pPr>
        <w:ind w:left="810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A5DC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8B7C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801A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6EF3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2917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C94E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206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24A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7AC1C4B"/>
    <w:multiLevelType w:val="hybridMultilevel"/>
    <w:tmpl w:val="5B46E20E"/>
    <w:lvl w:ilvl="0" w:tplc="CE763CE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0071E6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EDA00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4AC1C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CCB22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C8B714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5EA052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C6F77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06B72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4E"/>
    <w:rsid w:val="00057A39"/>
    <w:rsid w:val="000D7E48"/>
    <w:rsid w:val="001409FA"/>
    <w:rsid w:val="001448B1"/>
    <w:rsid w:val="00154E9D"/>
    <w:rsid w:val="001C40CD"/>
    <w:rsid w:val="001E5C2E"/>
    <w:rsid w:val="002218B6"/>
    <w:rsid w:val="00275FDC"/>
    <w:rsid w:val="002D2DAA"/>
    <w:rsid w:val="0030412A"/>
    <w:rsid w:val="003673BF"/>
    <w:rsid w:val="003B46FD"/>
    <w:rsid w:val="003D5CA9"/>
    <w:rsid w:val="00432C62"/>
    <w:rsid w:val="00436FAD"/>
    <w:rsid w:val="0058301B"/>
    <w:rsid w:val="0064299F"/>
    <w:rsid w:val="006B10C8"/>
    <w:rsid w:val="007C284E"/>
    <w:rsid w:val="008C0455"/>
    <w:rsid w:val="00922C88"/>
    <w:rsid w:val="00AD1C7B"/>
    <w:rsid w:val="00BB40C3"/>
    <w:rsid w:val="00C1115F"/>
    <w:rsid w:val="00C45C71"/>
    <w:rsid w:val="00C818B0"/>
    <w:rsid w:val="00CD1D25"/>
    <w:rsid w:val="00D545FA"/>
    <w:rsid w:val="00DA032A"/>
    <w:rsid w:val="00DF790E"/>
    <w:rsid w:val="00E34E9E"/>
    <w:rsid w:val="00E7089A"/>
    <w:rsid w:val="00E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BB676"/>
  <w15:docId w15:val="{4B0D0508-EEA7-4DC6-AF4D-D47CD15A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41" w:line="246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1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34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269</Words>
  <Characters>1535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- 7 Konkursi per zhvillim skenari projekti 2017.doc</vt:lpstr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 Konkursi per zhvillim skenari projekti 2017.doc</dc:title>
  <dc:subject/>
  <dc:creator>Drilona Belallari</dc:creator>
  <cp:keywords/>
  <cp:lastModifiedBy>hazirajblerta@gmail.com</cp:lastModifiedBy>
  <cp:revision>15</cp:revision>
  <dcterms:created xsi:type="dcterms:W3CDTF">2023-12-04T14:08:00Z</dcterms:created>
  <dcterms:modified xsi:type="dcterms:W3CDTF">2023-12-27T12:46:00Z</dcterms:modified>
</cp:coreProperties>
</file>